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1F" w:rsidRPr="004767C5" w:rsidRDefault="00DA0E1F" w:rsidP="00DA0E1F">
      <w:pPr>
        <w:pStyle w:val="a3"/>
        <w:jc w:val="left"/>
        <w:rPr>
          <w:rFonts w:ascii="Angsana New" w:hAnsi="Angsana New"/>
          <w:b/>
          <w:bCs/>
          <w:sz w:val="32"/>
          <w:szCs w:val="32"/>
        </w:rPr>
      </w:pPr>
      <w:r w:rsidRPr="004767C5">
        <w:rPr>
          <w:rFonts w:ascii="Angsana New" w:hAnsi="Angsana New"/>
          <w:b/>
          <w:bCs/>
          <w:sz w:val="32"/>
          <w:szCs w:val="32"/>
          <w:cs/>
        </w:rPr>
        <w:t>ปัจจุบันโรงเรียนมีข้อมูลเกี่ยวกับจำนวนนักเรียนดังตอไปนี้</w:t>
      </w:r>
    </w:p>
    <w:p w:rsidR="00DA0E1F" w:rsidRPr="004767C5" w:rsidRDefault="00DA0E1F" w:rsidP="00DA0E1F">
      <w:pPr>
        <w:pStyle w:val="a3"/>
        <w:spacing w:line="216" w:lineRule="auto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.   </w:t>
      </w:r>
      <w:r w:rsidRPr="004767C5">
        <w:rPr>
          <w:rFonts w:ascii="Angsana New" w:hAnsi="Angsana New"/>
          <w:sz w:val="32"/>
          <w:szCs w:val="32"/>
          <w:cs/>
        </w:rPr>
        <w:t>จำนวนนักเรียนในเขตพื้นที่บริการทั้งหมด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140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คน</w:t>
      </w:r>
    </w:p>
    <w:p w:rsidR="00DA0E1F" w:rsidRPr="004767C5" w:rsidRDefault="00DA0E1F" w:rsidP="00DA0E1F">
      <w:pPr>
        <w:pStyle w:val="a3"/>
        <w:spacing w:line="216" w:lineRule="auto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๒.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จำแนกนักเรียนตามระดับชั้นที่เปิดสอน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850"/>
        <w:gridCol w:w="851"/>
        <w:gridCol w:w="850"/>
        <w:gridCol w:w="851"/>
        <w:gridCol w:w="3264"/>
      </w:tblGrid>
      <w:tr w:rsidR="00DA0E1F" w:rsidRPr="004767C5" w:rsidTr="002905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ห้อง</w:t>
            </w:r>
          </w:p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26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ชั้นอนุบาล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นายสนิท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แพงไธสงค์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ชั้นอนุบาล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22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นางสาวรจนา  แก้วลาด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รวมระดับปฐมวัย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ชั้นประถมศึกษาปีที่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นายมนตรี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เทียงดาห์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ชั้นประถมศึกษาปีที่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นางไข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แพงไธสงค์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ชั้นประถมศึกษาปีที่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นายสำรวย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เสริมทรง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ชั้นประถมศึกษาปีที่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17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นายพรหมประทาน  ปินะกาโพธิ์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ชั้นประถมศึกษาปีที่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นายวิชัย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คณะเวทย์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ชั้นประถมศึกษาปีที่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19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นายสุเทพ</w:t>
            </w:r>
            <w:r w:rsidRPr="004767C5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767C5">
              <w:rPr>
                <w:rFonts w:ascii="Angsana New" w:hAnsi="Angsana New"/>
                <w:sz w:val="32"/>
                <w:szCs w:val="32"/>
                <w:cs/>
              </w:rPr>
              <w:t>กุภาพันธ์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DA0E1F" w:rsidRPr="004767C5" w:rsidRDefault="00DA0E1F" w:rsidP="00290518">
            <w:pPr>
              <w:pStyle w:val="a3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รวมระดับประถมศึกษา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</w:tr>
      <w:tr w:rsidR="00DA0E1F" w:rsidRPr="004767C5" w:rsidTr="0029051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140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DA0E1F" w:rsidRPr="004767C5" w:rsidRDefault="00DA0E1F" w:rsidP="00290518">
            <w:pPr>
              <w:pStyle w:val="a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</w:tr>
    </w:tbl>
    <w:p w:rsidR="00DA0E1F" w:rsidRPr="004767C5" w:rsidRDefault="00DA0E1F" w:rsidP="00DA0E1F">
      <w:pPr>
        <w:pStyle w:val="a3"/>
        <w:jc w:val="left"/>
        <w:rPr>
          <w:rFonts w:ascii="Angsana New" w:hAnsi="Angsana New"/>
          <w:sz w:val="16"/>
          <w:szCs w:val="16"/>
        </w:rPr>
      </w:pPr>
    </w:p>
    <w:p w:rsidR="00DA0E1F" w:rsidRPr="004767C5" w:rsidRDefault="00DA0E1F" w:rsidP="00DA0E1F">
      <w:pPr>
        <w:pStyle w:val="a3"/>
        <w:spacing w:line="204" w:lineRule="auto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-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จำนวนนักเรียนต่อห้อง</w:t>
      </w:r>
      <w:r w:rsidRPr="004767C5">
        <w:rPr>
          <w:rFonts w:ascii="Angsana New" w:hAnsi="Angsana New"/>
          <w:sz w:val="32"/>
          <w:szCs w:val="32"/>
        </w:rPr>
        <w:t xml:space="preserve"> (</w:t>
      </w:r>
      <w:r w:rsidRPr="004767C5">
        <w:rPr>
          <w:rFonts w:ascii="Angsana New" w:hAnsi="Angsana New"/>
          <w:sz w:val="32"/>
          <w:szCs w:val="32"/>
          <w:cs/>
        </w:rPr>
        <w:t>เฉลี่ย</w:t>
      </w:r>
      <w:r w:rsidRPr="004767C5">
        <w:rPr>
          <w:rFonts w:ascii="Angsana New" w:hAnsi="Angsana New"/>
          <w:sz w:val="32"/>
          <w:szCs w:val="32"/>
        </w:rPr>
        <w:t xml:space="preserve">)   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: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7.50      </w:t>
      </w:r>
      <w:r w:rsidRPr="004767C5">
        <w:rPr>
          <w:rFonts w:ascii="Angsana New" w:hAnsi="Angsana New"/>
          <w:sz w:val="32"/>
          <w:szCs w:val="32"/>
          <w:cs/>
        </w:rPr>
        <w:t xml:space="preserve">  -  อัตราส่วนครู</w:t>
      </w:r>
      <w:r w:rsidRPr="004767C5">
        <w:rPr>
          <w:rFonts w:ascii="Angsana New" w:hAnsi="Angsana New"/>
          <w:sz w:val="32"/>
          <w:szCs w:val="32"/>
        </w:rPr>
        <w:t xml:space="preserve"> : </w:t>
      </w:r>
      <w:r w:rsidRPr="004767C5">
        <w:rPr>
          <w:rFonts w:ascii="Angsana New" w:hAnsi="Angsana New"/>
          <w:sz w:val="32"/>
          <w:szCs w:val="32"/>
          <w:cs/>
        </w:rPr>
        <w:t>นักเรียน</w:t>
      </w:r>
      <w:r w:rsidRPr="004767C5">
        <w:rPr>
          <w:rFonts w:ascii="Angsana New" w:hAnsi="Angsana New"/>
          <w:sz w:val="32"/>
          <w:szCs w:val="32"/>
        </w:rPr>
        <w:t xml:space="preserve">    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:  14.00</w:t>
      </w:r>
    </w:p>
    <w:p w:rsidR="006A7E9A" w:rsidRDefault="006A7E9A"/>
    <w:p w:rsidR="00DA0E1F" w:rsidRDefault="00DA0E1F"/>
    <w:p w:rsidR="00DA0E1F" w:rsidRDefault="00DA0E1F"/>
    <w:p w:rsidR="00DA0E1F" w:rsidRDefault="00DA0E1F" w:rsidP="00DA0E1F">
      <w:pPr>
        <w:jc w:val="center"/>
      </w:pPr>
      <w:r w:rsidRPr="00DA0E1F">
        <w:rPr>
          <w:cs/>
        </w:rPr>
        <w:drawing>
          <wp:inline distT="0" distB="0" distL="0" distR="0">
            <wp:extent cx="524510" cy="334010"/>
            <wp:effectExtent l="0" t="0" r="0" b="0"/>
            <wp:docPr id="3" name="Picture 10" descr="E:\งานเวบห้วยหลาว\ข้อมูลอับโหลด\public_html\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งานเวบห้วยหลาว\ข้อมูลอับโหลด\public_html\g[1]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E1F" w:rsidSect="006A7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A0E1F"/>
    <w:rsid w:val="006A7E9A"/>
    <w:rsid w:val="00DA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1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A0E1F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DA0E1F"/>
    <w:rPr>
      <w:rFonts w:ascii="Cambria" w:eastAsia="Times New Roman" w:hAnsi="Cambria" w:cs="Angsana New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A0E1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0E1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gonganog</cp:lastModifiedBy>
  <cp:revision>1</cp:revision>
  <dcterms:created xsi:type="dcterms:W3CDTF">2012-04-20T06:25:00Z</dcterms:created>
  <dcterms:modified xsi:type="dcterms:W3CDTF">2012-04-20T06:27:00Z</dcterms:modified>
</cp:coreProperties>
</file>